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50CDD">
        <w:rPr>
          <w:sz w:val="28"/>
          <w:szCs w:val="28"/>
          <w:lang w:val="uk-UA"/>
        </w:rPr>
        <w:t>3</w:t>
      </w:r>
      <w:r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 w:rsidR="00D74742">
        <w:rPr>
          <w:sz w:val="28"/>
          <w:szCs w:val="28"/>
          <w:lang w:val="uk-UA"/>
        </w:rPr>
        <w:t>4</w:t>
      </w:r>
      <w:r w:rsidR="00450CDD">
        <w:rPr>
          <w:sz w:val="28"/>
          <w:szCs w:val="28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</w:t>
      </w:r>
      <w:r w:rsidR="000A3FBC">
        <w:rPr>
          <w:sz w:val="28"/>
          <w:szCs w:val="28"/>
          <w:lang w:val="uk-UA"/>
        </w:rPr>
        <w:t xml:space="preserve">                          </w:t>
      </w:r>
      <w:r w:rsidRPr="00276FAF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105F25">
        <w:rPr>
          <w:sz w:val="28"/>
          <w:szCs w:val="28"/>
          <w:lang w:val="uk-UA"/>
        </w:rPr>
        <w:t xml:space="preserve">           </w:t>
      </w:r>
      <w:r w:rsidR="007A73CC">
        <w:rPr>
          <w:sz w:val="28"/>
          <w:szCs w:val="28"/>
          <w:lang w:val="uk-UA"/>
        </w:rPr>
        <w:t xml:space="preserve">     </w:t>
      </w:r>
      <w:r w:rsidRPr="00276FAF">
        <w:rPr>
          <w:sz w:val="28"/>
          <w:szCs w:val="28"/>
          <w:lang w:val="uk-UA"/>
        </w:rPr>
        <w:t>№</w:t>
      </w:r>
      <w:r w:rsidR="007A73CC">
        <w:rPr>
          <w:sz w:val="28"/>
          <w:szCs w:val="28"/>
          <w:lang w:val="uk-UA"/>
        </w:rPr>
        <w:t>137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43707" w:rsidRPr="00863B7E" w:rsidRDefault="00443707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призначення </w:t>
      </w:r>
      <w:r w:rsidR="00FE0D05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пік</w:t>
      </w:r>
      <w:r w:rsidR="00FE0D05">
        <w:rPr>
          <w:sz w:val="28"/>
          <w:szCs w:val="28"/>
          <w:lang w:val="uk-UA"/>
        </w:rPr>
        <w:t>и</w:t>
      </w:r>
    </w:p>
    <w:p w:rsidR="009C379F" w:rsidRDefault="00FE0D05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 малолі</w:t>
      </w:r>
      <w:r w:rsidR="009C379F">
        <w:rPr>
          <w:sz w:val="28"/>
          <w:szCs w:val="28"/>
          <w:lang w:val="uk-UA"/>
        </w:rPr>
        <w:t>тн</w:t>
      </w:r>
      <w:r w:rsidR="00004DCE">
        <w:rPr>
          <w:sz w:val="28"/>
          <w:szCs w:val="28"/>
          <w:lang w:val="uk-UA"/>
        </w:rPr>
        <w:t>ім</w:t>
      </w:r>
      <w:r w:rsidR="000A3FBC">
        <w:rPr>
          <w:sz w:val="28"/>
          <w:szCs w:val="28"/>
          <w:lang w:val="uk-UA"/>
        </w:rPr>
        <w:t xml:space="preserve"> </w:t>
      </w:r>
    </w:p>
    <w:p w:rsidR="009C379F" w:rsidRDefault="009D6731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</w:rPr>
        <w:t>ОСОБА 1</w:t>
      </w:r>
      <w:r w:rsidR="009C379F">
        <w:rPr>
          <w:sz w:val="28"/>
          <w:szCs w:val="28"/>
          <w:lang w:val="uk-UA"/>
        </w:rPr>
        <w:t>,</w:t>
      </w:r>
      <w:r w:rsidR="00FE0D05">
        <w:rPr>
          <w:sz w:val="28"/>
          <w:szCs w:val="28"/>
          <w:lang w:val="uk-UA"/>
        </w:rPr>
        <w:t xml:space="preserve"> 201</w:t>
      </w:r>
      <w:r w:rsidR="00D74742">
        <w:rPr>
          <w:sz w:val="28"/>
          <w:szCs w:val="28"/>
          <w:lang w:val="uk-UA"/>
        </w:rPr>
        <w:t>2</w:t>
      </w:r>
      <w:r w:rsidR="009C379F">
        <w:rPr>
          <w:sz w:val="28"/>
          <w:szCs w:val="28"/>
          <w:lang w:val="uk-UA"/>
        </w:rPr>
        <w:t xml:space="preserve"> </w:t>
      </w:r>
      <w:proofErr w:type="spellStart"/>
      <w:r w:rsidR="009C379F">
        <w:rPr>
          <w:sz w:val="28"/>
          <w:szCs w:val="28"/>
          <w:lang w:val="uk-UA"/>
        </w:rPr>
        <w:t>р.</w:t>
      </w:r>
      <w:proofErr w:type="gramStart"/>
      <w:r w:rsidR="009C379F">
        <w:rPr>
          <w:sz w:val="28"/>
          <w:szCs w:val="28"/>
          <w:lang w:val="uk-UA"/>
        </w:rPr>
        <w:t>н</w:t>
      </w:r>
      <w:proofErr w:type="spellEnd"/>
      <w:proofErr w:type="gramEnd"/>
      <w:r w:rsidR="009C379F">
        <w:rPr>
          <w:sz w:val="28"/>
          <w:szCs w:val="28"/>
          <w:lang w:val="uk-UA"/>
        </w:rPr>
        <w:t>.</w:t>
      </w:r>
    </w:p>
    <w:p w:rsidR="009C379F" w:rsidRPr="00863B7E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CF1842" w:rsidRDefault="009C379F" w:rsidP="009C379F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9C379F" w:rsidRPr="00450CDD" w:rsidRDefault="00450CDD" w:rsidP="00450CDD">
      <w:pPr>
        <w:pStyle w:val="a3"/>
        <w:spacing w:before="0" w:beforeAutospacing="0" w:after="0"/>
        <w:ind w:firstLine="709"/>
        <w:jc w:val="both"/>
        <w:rPr>
          <w:color w:val="FF0000"/>
          <w:sz w:val="28"/>
          <w:szCs w:val="28"/>
          <w:lang w:val="uk-UA"/>
        </w:rPr>
      </w:pPr>
      <w:r w:rsidRPr="00450CDD">
        <w:rPr>
          <w:sz w:val="28"/>
          <w:szCs w:val="28"/>
          <w:lang w:val="uk-UA"/>
        </w:rPr>
        <w:t xml:space="preserve">Розглянувши заяву </w:t>
      </w:r>
      <w:r w:rsidR="009D6731" w:rsidRPr="009D6731">
        <w:rPr>
          <w:sz w:val="28"/>
          <w:szCs w:val="28"/>
          <w:lang w:val="uk-UA"/>
        </w:rPr>
        <w:t xml:space="preserve">ОСОБА </w:t>
      </w:r>
      <w:r w:rsidR="009D6731">
        <w:rPr>
          <w:sz w:val="28"/>
          <w:szCs w:val="28"/>
          <w:lang w:val="uk-UA"/>
        </w:rPr>
        <w:t>2</w:t>
      </w:r>
      <w:r w:rsidRPr="00450CDD">
        <w:rPr>
          <w:sz w:val="28"/>
          <w:szCs w:val="28"/>
          <w:lang w:val="uk-UA"/>
        </w:rPr>
        <w:t>,</w:t>
      </w:r>
      <w:r w:rsidR="009C379F">
        <w:rPr>
          <w:sz w:val="28"/>
          <w:szCs w:val="28"/>
          <w:lang w:val="uk-UA"/>
        </w:rPr>
        <w:t xml:space="preserve"> як</w:t>
      </w:r>
      <w:r w:rsidR="00004DCE">
        <w:rPr>
          <w:sz w:val="28"/>
          <w:szCs w:val="28"/>
          <w:lang w:val="uk-UA"/>
        </w:rPr>
        <w:t>а</w:t>
      </w:r>
      <w:r w:rsidR="009C379F" w:rsidRPr="00CF1842">
        <w:rPr>
          <w:sz w:val="28"/>
          <w:szCs w:val="28"/>
          <w:lang w:val="uk-UA"/>
        </w:rPr>
        <w:t xml:space="preserve"> проживає за </w:t>
      </w:r>
      <w:proofErr w:type="spellStart"/>
      <w:r w:rsidR="009C379F" w:rsidRPr="00CF1842">
        <w:rPr>
          <w:sz w:val="28"/>
          <w:szCs w:val="28"/>
          <w:lang w:val="uk-UA"/>
        </w:rPr>
        <w:t>адресою</w:t>
      </w:r>
      <w:proofErr w:type="spellEnd"/>
      <w:r w:rsidR="009C379F" w:rsidRPr="00CF1842">
        <w:rPr>
          <w:sz w:val="28"/>
          <w:szCs w:val="28"/>
          <w:lang w:val="uk-UA"/>
        </w:rPr>
        <w:t xml:space="preserve">: м. Полтава, </w:t>
      </w:r>
      <w:r w:rsidR="009D6731">
        <w:rPr>
          <w:sz w:val="28"/>
          <w:szCs w:val="28"/>
          <w:lang w:val="uk-UA"/>
        </w:rPr>
        <w:t>АДРЕСА 1</w:t>
      </w:r>
      <w:r w:rsidR="00BF4D2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інші матеріали щодо призначення </w:t>
      </w:r>
      <w:r w:rsidR="00FE0D05">
        <w:rPr>
          <w:sz w:val="28"/>
          <w:szCs w:val="28"/>
          <w:lang w:val="uk-UA"/>
        </w:rPr>
        <w:t>о</w:t>
      </w:r>
      <w:r w:rsidR="009C379F">
        <w:rPr>
          <w:sz w:val="28"/>
          <w:szCs w:val="28"/>
          <w:lang w:val="uk-UA"/>
        </w:rPr>
        <w:t>пік</w:t>
      </w:r>
      <w:r w:rsidR="00FE0D05">
        <w:rPr>
          <w:sz w:val="28"/>
          <w:szCs w:val="28"/>
          <w:lang w:val="uk-UA"/>
        </w:rPr>
        <w:t>и</w:t>
      </w:r>
      <w:r w:rsidR="009C379F">
        <w:rPr>
          <w:sz w:val="28"/>
          <w:szCs w:val="28"/>
          <w:lang w:val="uk-UA"/>
        </w:rPr>
        <w:t xml:space="preserve"> над </w:t>
      </w:r>
      <w:r w:rsidR="00FE0D05">
        <w:rPr>
          <w:sz w:val="28"/>
          <w:szCs w:val="28"/>
          <w:lang w:val="uk-UA"/>
        </w:rPr>
        <w:t>малол</w:t>
      </w:r>
      <w:r w:rsidR="009C379F">
        <w:rPr>
          <w:sz w:val="28"/>
          <w:szCs w:val="28"/>
          <w:lang w:val="uk-UA"/>
        </w:rPr>
        <w:t>ітн</w:t>
      </w:r>
      <w:r w:rsidR="00004DCE">
        <w:rPr>
          <w:sz w:val="28"/>
          <w:szCs w:val="28"/>
          <w:lang w:val="uk-UA"/>
        </w:rPr>
        <w:t>ім</w:t>
      </w:r>
      <w:r w:rsidR="009C379F">
        <w:rPr>
          <w:sz w:val="28"/>
          <w:szCs w:val="28"/>
          <w:lang w:val="uk-UA"/>
        </w:rPr>
        <w:t xml:space="preserve"> </w:t>
      </w:r>
      <w:r w:rsidR="009D6731" w:rsidRPr="009D6731">
        <w:rPr>
          <w:sz w:val="28"/>
          <w:szCs w:val="28"/>
          <w:lang w:val="uk-UA"/>
        </w:rPr>
        <w:t>ОСОБА 1</w:t>
      </w:r>
      <w:r w:rsidR="00004DCE">
        <w:rPr>
          <w:sz w:val="28"/>
          <w:szCs w:val="28"/>
          <w:lang w:val="uk-UA"/>
        </w:rPr>
        <w:t xml:space="preserve">, </w:t>
      </w:r>
      <w:r w:rsidRPr="00450CDD">
        <w:rPr>
          <w:sz w:val="28"/>
          <w:szCs w:val="28"/>
          <w:lang w:val="uk-UA"/>
        </w:rPr>
        <w:t>20</w:t>
      </w:r>
      <w:r w:rsidR="00004DCE">
        <w:rPr>
          <w:sz w:val="28"/>
          <w:szCs w:val="28"/>
          <w:lang w:val="uk-UA"/>
        </w:rPr>
        <w:t>1</w:t>
      </w:r>
      <w:r w:rsidR="00D74742">
        <w:rPr>
          <w:sz w:val="28"/>
          <w:szCs w:val="28"/>
          <w:lang w:val="uk-UA"/>
        </w:rPr>
        <w:t>2</w:t>
      </w:r>
      <w:r w:rsidRPr="00450CDD">
        <w:rPr>
          <w:sz w:val="28"/>
          <w:szCs w:val="28"/>
          <w:lang w:val="uk-UA"/>
        </w:rPr>
        <w:t xml:space="preserve"> </w:t>
      </w:r>
      <w:proofErr w:type="spellStart"/>
      <w:r w:rsidRPr="00450CDD">
        <w:rPr>
          <w:sz w:val="28"/>
          <w:szCs w:val="28"/>
          <w:lang w:val="uk-UA"/>
        </w:rPr>
        <w:t>р.н</w:t>
      </w:r>
      <w:proofErr w:type="spellEnd"/>
      <w:r w:rsidRPr="00450CDD">
        <w:rPr>
          <w:sz w:val="28"/>
          <w:szCs w:val="28"/>
          <w:lang w:val="uk-UA"/>
        </w:rPr>
        <w:t xml:space="preserve">., </w:t>
      </w:r>
      <w:r w:rsidR="009C379F" w:rsidRPr="007939E6">
        <w:rPr>
          <w:sz w:val="28"/>
          <w:szCs w:val="28"/>
          <w:lang w:val="uk-UA"/>
        </w:rPr>
        <w:t>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9C379F">
        <w:rPr>
          <w:sz w:val="28"/>
          <w:szCs w:val="28"/>
          <w:lang w:val="uk-UA"/>
        </w:rPr>
        <w:t xml:space="preserve"> </w:t>
      </w:r>
      <w:proofErr w:type="spellStart"/>
      <w:r w:rsidR="009C379F" w:rsidRPr="003055E2">
        <w:rPr>
          <w:sz w:val="28"/>
          <w:szCs w:val="28"/>
          <w:lang w:val="uk-UA"/>
        </w:rPr>
        <w:t>ст.ст</w:t>
      </w:r>
      <w:proofErr w:type="spellEnd"/>
      <w:r w:rsidR="009C379F" w:rsidRPr="003055E2">
        <w:rPr>
          <w:sz w:val="28"/>
          <w:szCs w:val="28"/>
          <w:lang w:val="uk-UA"/>
        </w:rPr>
        <w:t xml:space="preserve">. 243, 244, </w:t>
      </w:r>
      <w:r w:rsidR="009C379F">
        <w:rPr>
          <w:sz w:val="28"/>
          <w:szCs w:val="28"/>
          <w:lang w:val="uk-UA"/>
        </w:rPr>
        <w:t xml:space="preserve">247, </w:t>
      </w:r>
      <w:r w:rsidR="009C379F" w:rsidRPr="003055E2">
        <w:rPr>
          <w:sz w:val="28"/>
          <w:szCs w:val="28"/>
          <w:lang w:val="uk-UA"/>
        </w:rPr>
        <w:t xml:space="preserve">249 Сімейного кодексу України, </w:t>
      </w:r>
      <w:proofErr w:type="spellStart"/>
      <w:r w:rsidR="009C379F" w:rsidRPr="003055E2">
        <w:rPr>
          <w:sz w:val="28"/>
          <w:szCs w:val="28"/>
          <w:lang w:val="uk-UA"/>
        </w:rPr>
        <w:t>п.п</w:t>
      </w:r>
      <w:proofErr w:type="spellEnd"/>
      <w:r w:rsidR="009C379F" w:rsidRPr="003055E2">
        <w:rPr>
          <w:sz w:val="28"/>
          <w:szCs w:val="28"/>
          <w:lang w:val="uk-UA"/>
        </w:rPr>
        <w:t>. 4</w:t>
      </w:r>
      <w:r w:rsidR="009C379F">
        <w:rPr>
          <w:sz w:val="28"/>
          <w:szCs w:val="28"/>
          <w:lang w:val="uk-UA"/>
        </w:rPr>
        <w:t xml:space="preserve">2, 43, 46, 47 постанови  Кабінету  </w:t>
      </w:r>
      <w:r w:rsidR="009C379F" w:rsidRPr="00450CDD">
        <w:rPr>
          <w:sz w:val="28"/>
          <w:szCs w:val="28"/>
          <w:lang w:val="uk-UA"/>
        </w:rPr>
        <w:t>Міністрів України від 24.09.2008 № 866 «Питання  діяльності  органів опіки та піклування, пов’яз</w:t>
      </w:r>
      <w:r w:rsidRPr="00450CDD">
        <w:rPr>
          <w:sz w:val="28"/>
          <w:szCs w:val="28"/>
          <w:lang w:val="uk-UA"/>
        </w:rPr>
        <w:t xml:space="preserve">аної із захистом прав дитини», </w:t>
      </w:r>
      <w:r w:rsidR="006F29E3" w:rsidRPr="00450CDD">
        <w:rPr>
          <w:sz w:val="28"/>
          <w:szCs w:val="28"/>
          <w:lang w:val="uk-UA"/>
        </w:rPr>
        <w:t xml:space="preserve">враховуючи думку </w:t>
      </w:r>
      <w:r w:rsidR="00FE0D05">
        <w:rPr>
          <w:sz w:val="28"/>
          <w:szCs w:val="28"/>
          <w:lang w:val="uk-UA"/>
        </w:rPr>
        <w:t>мало</w:t>
      </w:r>
      <w:r w:rsidR="006F29E3">
        <w:rPr>
          <w:sz w:val="28"/>
          <w:szCs w:val="28"/>
          <w:lang w:val="uk-UA"/>
        </w:rPr>
        <w:t>літньо</w:t>
      </w:r>
      <w:r w:rsidR="00004DCE">
        <w:rPr>
          <w:sz w:val="28"/>
          <w:szCs w:val="28"/>
          <w:lang w:val="uk-UA"/>
        </w:rPr>
        <w:t>го</w:t>
      </w:r>
      <w:r w:rsidR="006F29E3">
        <w:rPr>
          <w:sz w:val="28"/>
          <w:szCs w:val="28"/>
          <w:lang w:val="uk-UA"/>
        </w:rPr>
        <w:t xml:space="preserve"> та</w:t>
      </w:r>
      <w:r w:rsidR="009C379F" w:rsidRPr="00450CDD">
        <w:rPr>
          <w:rFonts w:eastAsia="Calibri"/>
          <w:sz w:val="28"/>
          <w:szCs w:val="28"/>
          <w:lang w:val="uk-UA"/>
        </w:rPr>
        <w:t xml:space="preserve"> рішення комісії з </w:t>
      </w:r>
      <w:r w:rsidRPr="00450CDD">
        <w:rPr>
          <w:rFonts w:eastAsia="Calibri"/>
          <w:sz w:val="28"/>
          <w:szCs w:val="28"/>
          <w:lang w:val="uk-UA"/>
        </w:rPr>
        <w:t>питань захисту прав дитини від 1</w:t>
      </w:r>
      <w:r w:rsidR="00DD3D81">
        <w:rPr>
          <w:rFonts w:eastAsia="Calibri"/>
          <w:sz w:val="28"/>
          <w:szCs w:val="28"/>
          <w:lang w:val="uk-UA"/>
        </w:rPr>
        <w:t>7</w:t>
      </w:r>
      <w:r w:rsidR="009C379F" w:rsidRPr="00450CDD">
        <w:rPr>
          <w:rFonts w:eastAsia="Calibri"/>
          <w:sz w:val="28"/>
          <w:szCs w:val="28"/>
          <w:lang w:val="uk-UA"/>
        </w:rPr>
        <w:t>.</w:t>
      </w:r>
      <w:r w:rsidRPr="00450CDD">
        <w:rPr>
          <w:rFonts w:eastAsia="Calibri"/>
          <w:sz w:val="28"/>
          <w:szCs w:val="28"/>
          <w:lang w:val="uk-UA"/>
        </w:rPr>
        <w:t>0</w:t>
      </w:r>
      <w:r w:rsidR="00DD3D81">
        <w:rPr>
          <w:rFonts w:eastAsia="Calibri"/>
          <w:sz w:val="28"/>
          <w:szCs w:val="28"/>
          <w:lang w:val="uk-UA"/>
        </w:rPr>
        <w:t>4</w:t>
      </w:r>
      <w:r w:rsidR="009C379F" w:rsidRPr="00450CDD">
        <w:rPr>
          <w:rFonts w:eastAsia="Calibri"/>
          <w:sz w:val="28"/>
          <w:szCs w:val="28"/>
          <w:lang w:val="uk-UA"/>
        </w:rPr>
        <w:t>.202</w:t>
      </w:r>
      <w:r w:rsidRPr="00450CDD">
        <w:rPr>
          <w:rFonts w:eastAsia="Calibri"/>
          <w:sz w:val="28"/>
          <w:szCs w:val="28"/>
          <w:lang w:val="uk-UA"/>
        </w:rPr>
        <w:t>4</w:t>
      </w:r>
      <w:r w:rsidR="009C379F" w:rsidRPr="00450CDD">
        <w:rPr>
          <w:rFonts w:eastAsia="Calibri"/>
          <w:sz w:val="28"/>
          <w:szCs w:val="28"/>
          <w:lang w:val="uk-UA"/>
        </w:rPr>
        <w:t xml:space="preserve">, </w:t>
      </w:r>
      <w:r w:rsidR="009C379F" w:rsidRPr="00450CDD">
        <w:rPr>
          <w:sz w:val="28"/>
          <w:szCs w:val="28"/>
          <w:lang w:val="uk-UA"/>
        </w:rPr>
        <w:t>виконавчий комітет  Київської районної в м. Полтаві ради</w:t>
      </w:r>
    </w:p>
    <w:p w:rsidR="00450CDD" w:rsidRPr="00450CDD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0CDD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004DCE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Pr="00004DCE" w:rsidRDefault="009C379F" w:rsidP="0045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1. Призначити </w:t>
      </w:r>
      <w:r w:rsidR="009D6731">
        <w:rPr>
          <w:rFonts w:ascii="Times New Roman" w:hAnsi="Times New Roman" w:cs="Times New Roman"/>
          <w:sz w:val="28"/>
          <w:szCs w:val="28"/>
        </w:rPr>
        <w:t xml:space="preserve">ОСОБА </w:t>
      </w:r>
      <w:r w:rsidR="009D67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0D05" w:rsidRPr="00004DC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DCE">
        <w:rPr>
          <w:rFonts w:ascii="Times New Roman" w:hAnsi="Times New Roman" w:cs="Times New Roman"/>
          <w:sz w:val="28"/>
          <w:szCs w:val="28"/>
          <w:lang w:val="uk-UA"/>
        </w:rPr>
        <w:t>піку</w:t>
      </w:r>
      <w:r w:rsidR="00FE0D05" w:rsidRPr="00004DC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ом над </w:t>
      </w:r>
      <w:r w:rsidR="00262BEC" w:rsidRPr="00004DCE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004DCE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262BEC"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6731">
        <w:rPr>
          <w:rFonts w:ascii="Times New Roman" w:hAnsi="Times New Roman" w:cs="Times New Roman"/>
          <w:sz w:val="28"/>
          <w:szCs w:val="28"/>
        </w:rPr>
        <w:t>ОСОБА 1</w:t>
      </w:r>
      <w:r w:rsidR="00004DCE" w:rsidRPr="00004DCE">
        <w:rPr>
          <w:rFonts w:ascii="Times New Roman" w:hAnsi="Times New Roman" w:cs="Times New Roman"/>
          <w:sz w:val="28"/>
          <w:szCs w:val="28"/>
          <w:lang w:val="uk-UA"/>
        </w:rPr>
        <w:t>, 201</w:t>
      </w:r>
      <w:r w:rsidR="00235A1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4DCE"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4DCE" w:rsidRPr="00004DCE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04DCE"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450CDD" w:rsidRPr="00004DCE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004DCE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 має статус дитини, позбавленої батьківського піклування.</w:t>
      </w:r>
    </w:p>
    <w:p w:rsidR="009C379F" w:rsidRPr="00004DCE" w:rsidRDefault="009C379F" w:rsidP="0045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4DCE">
        <w:rPr>
          <w:rFonts w:ascii="Times New Roman" w:hAnsi="Times New Roman" w:cs="Times New Roman"/>
          <w:sz w:val="28"/>
          <w:szCs w:val="28"/>
          <w:lang w:val="uk-UA"/>
        </w:rPr>
        <w:t>2. Покласти персональну відповідальність за здоров’я та ж</w:t>
      </w:r>
      <w:r w:rsidR="00443707"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иття </w:t>
      </w:r>
      <w:r w:rsidR="00262BEC" w:rsidRPr="00004DCE">
        <w:rPr>
          <w:rFonts w:ascii="Times New Roman" w:hAnsi="Times New Roman" w:cs="Times New Roman"/>
          <w:sz w:val="28"/>
          <w:szCs w:val="28"/>
          <w:lang w:val="uk-UA"/>
        </w:rPr>
        <w:t>мало</w:t>
      </w:r>
      <w:r w:rsidR="00443707" w:rsidRPr="00004DCE">
        <w:rPr>
          <w:rFonts w:ascii="Times New Roman" w:hAnsi="Times New Roman" w:cs="Times New Roman"/>
          <w:sz w:val="28"/>
          <w:szCs w:val="28"/>
          <w:lang w:val="uk-UA"/>
        </w:rPr>
        <w:t>літньо</w:t>
      </w:r>
      <w:r w:rsidR="00004DCE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450CDD"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6731">
        <w:rPr>
          <w:rFonts w:ascii="Times New Roman" w:hAnsi="Times New Roman" w:cs="Times New Roman"/>
          <w:sz w:val="28"/>
          <w:szCs w:val="28"/>
        </w:rPr>
        <w:t>ОСОБА 1</w:t>
      </w:r>
      <w:r w:rsidR="00004DCE" w:rsidRPr="00004DCE">
        <w:rPr>
          <w:rFonts w:ascii="Times New Roman" w:hAnsi="Times New Roman" w:cs="Times New Roman"/>
          <w:sz w:val="28"/>
          <w:szCs w:val="28"/>
          <w:lang w:val="uk-UA"/>
        </w:rPr>
        <w:t>, 201</w:t>
      </w:r>
      <w:r w:rsidR="00235A1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4DCE"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4DCE" w:rsidRPr="00004DCE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04DCE"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Pr="00004DCE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9D6731">
        <w:rPr>
          <w:rFonts w:ascii="Times New Roman" w:hAnsi="Times New Roman" w:cs="Times New Roman"/>
          <w:sz w:val="28"/>
          <w:szCs w:val="28"/>
        </w:rPr>
        <w:t xml:space="preserve">ОСОБА </w:t>
      </w:r>
      <w:r w:rsidR="009D6731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Pr="00004D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379F" w:rsidRPr="00004DCE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9C379F">
        <w:rPr>
          <w:sz w:val="28"/>
          <w:szCs w:val="28"/>
          <w:lang w:val="uk-UA"/>
        </w:rPr>
        <w:t xml:space="preserve">Голова районної ради </w:t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  <w:t xml:space="preserve">       Сергій  СИНЯГІВСЬКИЙ</w:t>
      </w:r>
    </w:p>
    <w:p w:rsidR="00087086" w:rsidRPr="009C379F" w:rsidRDefault="00087086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FD7126" w:rsidRDefault="006F671B" w:rsidP="009C37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04DCE"/>
    <w:rsid w:val="00065C00"/>
    <w:rsid w:val="00087086"/>
    <w:rsid w:val="000A3FBC"/>
    <w:rsid w:val="00105F25"/>
    <w:rsid w:val="001604D1"/>
    <w:rsid w:val="00235A17"/>
    <w:rsid w:val="00262BEC"/>
    <w:rsid w:val="003E40F5"/>
    <w:rsid w:val="00433409"/>
    <w:rsid w:val="00443707"/>
    <w:rsid w:val="00450CDD"/>
    <w:rsid w:val="005D1B19"/>
    <w:rsid w:val="005F754B"/>
    <w:rsid w:val="00683C9D"/>
    <w:rsid w:val="006F29E3"/>
    <w:rsid w:val="006F4C0B"/>
    <w:rsid w:val="006F671B"/>
    <w:rsid w:val="007A4B85"/>
    <w:rsid w:val="007A73CC"/>
    <w:rsid w:val="008323DA"/>
    <w:rsid w:val="00857703"/>
    <w:rsid w:val="00910E3D"/>
    <w:rsid w:val="00920A1A"/>
    <w:rsid w:val="009C379F"/>
    <w:rsid w:val="009D6731"/>
    <w:rsid w:val="00B57FCD"/>
    <w:rsid w:val="00BF4D2A"/>
    <w:rsid w:val="00D01ED0"/>
    <w:rsid w:val="00D138BE"/>
    <w:rsid w:val="00D24C7F"/>
    <w:rsid w:val="00D74742"/>
    <w:rsid w:val="00DD3D81"/>
    <w:rsid w:val="00E16926"/>
    <w:rsid w:val="00E16E6F"/>
    <w:rsid w:val="00FD4AA9"/>
    <w:rsid w:val="00FD7126"/>
    <w:rsid w:val="00FE0D05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10F15-65ED-47C2-B506-21B315634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808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Приймальня</cp:lastModifiedBy>
  <cp:revision>40</cp:revision>
  <cp:lastPrinted>2024-04-16T13:07:00Z</cp:lastPrinted>
  <dcterms:created xsi:type="dcterms:W3CDTF">2015-01-21T11:35:00Z</dcterms:created>
  <dcterms:modified xsi:type="dcterms:W3CDTF">2024-04-25T05:25:00Z</dcterms:modified>
</cp:coreProperties>
</file>